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58F" w:rsidRPr="00615926" w:rsidRDefault="00615926" w:rsidP="00615926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615926">
        <w:rPr>
          <w:rFonts w:ascii="ＭＳ Ｐ明朝" w:eastAsia="ＭＳ Ｐ明朝" w:hAnsi="ＭＳ Ｐ明朝" w:hint="eastAsia"/>
          <w:sz w:val="32"/>
          <w:szCs w:val="32"/>
        </w:rPr>
        <w:t>審議会等</w:t>
      </w:r>
      <w:r w:rsidR="00A9758F" w:rsidRPr="00615926">
        <w:rPr>
          <w:rFonts w:ascii="ＭＳ Ｐ明朝" w:eastAsia="ＭＳ Ｐ明朝" w:hAnsi="ＭＳ Ｐ明朝" w:hint="eastAsia"/>
          <w:sz w:val="32"/>
          <w:szCs w:val="32"/>
        </w:rPr>
        <w:t>開催のお知らせ</w:t>
      </w:r>
    </w:p>
    <w:p w:rsidR="00A9758F" w:rsidRDefault="00A9758F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986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2399"/>
        <w:gridCol w:w="2190"/>
        <w:gridCol w:w="929"/>
        <w:gridCol w:w="70"/>
        <w:gridCol w:w="3757"/>
      </w:tblGrid>
      <w:tr w:rsidR="00615926" w:rsidTr="000516C2">
        <w:trPr>
          <w:trHeight w:val="931"/>
        </w:trPr>
        <w:tc>
          <w:tcPr>
            <w:tcW w:w="524" w:type="dxa"/>
            <w:tcBorders>
              <w:right w:val="nil"/>
            </w:tcBorders>
            <w:vAlign w:val="center"/>
          </w:tcPr>
          <w:p w:rsidR="00615926" w:rsidRDefault="00615926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１．</w:t>
            </w:r>
          </w:p>
        </w:tc>
        <w:tc>
          <w:tcPr>
            <w:tcW w:w="2399" w:type="dxa"/>
            <w:tcBorders>
              <w:left w:val="nil"/>
            </w:tcBorders>
            <w:vAlign w:val="center"/>
          </w:tcPr>
          <w:p w:rsidR="00615926" w:rsidRDefault="00615926" w:rsidP="00AC1F1E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1592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審議会等の名称</w:t>
            </w:r>
          </w:p>
        </w:tc>
        <w:tc>
          <w:tcPr>
            <w:tcW w:w="6946" w:type="dxa"/>
            <w:gridSpan w:val="4"/>
            <w:vAlign w:val="center"/>
          </w:tcPr>
          <w:p w:rsidR="00AC1F1E" w:rsidRDefault="005D2E85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長柄町バイオマス産業都市構想策定協議会</w:t>
            </w:r>
          </w:p>
        </w:tc>
      </w:tr>
      <w:tr w:rsidR="00615926" w:rsidTr="000516C2">
        <w:trPr>
          <w:trHeight w:val="931"/>
        </w:trPr>
        <w:tc>
          <w:tcPr>
            <w:tcW w:w="524" w:type="dxa"/>
            <w:tcBorders>
              <w:right w:val="nil"/>
            </w:tcBorders>
            <w:vAlign w:val="center"/>
          </w:tcPr>
          <w:p w:rsidR="00615926" w:rsidRDefault="00615926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２．</w:t>
            </w:r>
          </w:p>
        </w:tc>
        <w:tc>
          <w:tcPr>
            <w:tcW w:w="2399" w:type="dxa"/>
            <w:tcBorders>
              <w:left w:val="nil"/>
              <w:right w:val="nil"/>
            </w:tcBorders>
            <w:vAlign w:val="center"/>
          </w:tcPr>
          <w:p w:rsidR="00615926" w:rsidRDefault="00615926" w:rsidP="00AC1F1E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1592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開催日時</w:t>
            </w:r>
          </w:p>
        </w:tc>
        <w:tc>
          <w:tcPr>
            <w:tcW w:w="3119" w:type="dxa"/>
            <w:gridSpan w:val="2"/>
            <w:tcBorders>
              <w:right w:val="nil"/>
            </w:tcBorders>
            <w:vAlign w:val="center"/>
          </w:tcPr>
          <w:p w:rsidR="00615926" w:rsidRDefault="000516C2" w:rsidP="000516C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0641F3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  <w:r w:rsidR="00AC1F1E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5D2E85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  <w:r w:rsidR="00AC1F1E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5D2E85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="00AC1F1E">
              <w:rPr>
                <w:rFonts w:ascii="ＭＳ Ｐ明朝" w:eastAsia="ＭＳ Ｐ明朝" w:hAnsi="ＭＳ Ｐ明朝" w:hint="eastAsia"/>
                <w:sz w:val="24"/>
                <w:szCs w:val="24"/>
              </w:rPr>
              <w:t>日（</w:t>
            </w:r>
            <w:r w:rsidR="005D2E85">
              <w:rPr>
                <w:rFonts w:ascii="ＭＳ Ｐ明朝" w:eastAsia="ＭＳ Ｐ明朝" w:hAnsi="ＭＳ Ｐ明朝" w:hint="eastAsia"/>
                <w:sz w:val="24"/>
                <w:szCs w:val="24"/>
              </w:rPr>
              <w:t>火</w:t>
            </w:r>
            <w:r w:rsidR="00AC1F1E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3827" w:type="dxa"/>
            <w:gridSpan w:val="2"/>
            <w:tcBorders>
              <w:left w:val="nil"/>
            </w:tcBorders>
            <w:vAlign w:val="center"/>
          </w:tcPr>
          <w:p w:rsidR="00615926" w:rsidRDefault="00812DC5" w:rsidP="00BE04E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="000641F3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  <w:r w:rsidR="00AC1F1E">
              <w:rPr>
                <w:rFonts w:ascii="ＭＳ Ｐ明朝" w:eastAsia="ＭＳ Ｐ明朝" w:hAnsi="ＭＳ Ｐ明朝" w:hint="eastAsia"/>
                <w:sz w:val="24"/>
                <w:szCs w:val="24"/>
              </w:rPr>
              <w:t>時</w:t>
            </w:r>
            <w:r w:rsidR="000641F3"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０分</w:t>
            </w:r>
            <w:r w:rsidR="00AC1F1E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</w:p>
        </w:tc>
      </w:tr>
      <w:tr w:rsidR="00615926" w:rsidTr="000516C2">
        <w:trPr>
          <w:trHeight w:val="931"/>
        </w:trPr>
        <w:tc>
          <w:tcPr>
            <w:tcW w:w="524" w:type="dxa"/>
            <w:tcBorders>
              <w:right w:val="nil"/>
            </w:tcBorders>
            <w:vAlign w:val="center"/>
          </w:tcPr>
          <w:p w:rsidR="00615926" w:rsidRDefault="00615926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３．</w:t>
            </w:r>
          </w:p>
        </w:tc>
        <w:tc>
          <w:tcPr>
            <w:tcW w:w="2399" w:type="dxa"/>
            <w:tcBorders>
              <w:left w:val="nil"/>
            </w:tcBorders>
            <w:vAlign w:val="center"/>
          </w:tcPr>
          <w:p w:rsidR="00615926" w:rsidRDefault="00615926" w:rsidP="00AC1F1E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1592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6946" w:type="dxa"/>
            <w:gridSpan w:val="4"/>
            <w:vAlign w:val="center"/>
          </w:tcPr>
          <w:p w:rsidR="00615926" w:rsidRDefault="00812DC5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長柄町</w:t>
            </w:r>
            <w:r w:rsidR="005D2E85">
              <w:rPr>
                <w:rFonts w:ascii="ＭＳ Ｐ明朝" w:eastAsia="ＭＳ Ｐ明朝" w:hAnsi="ＭＳ Ｐ明朝" w:hint="eastAsia"/>
                <w:sz w:val="24"/>
                <w:szCs w:val="24"/>
              </w:rPr>
              <w:t>役場　2階　庁議室</w:t>
            </w:r>
          </w:p>
        </w:tc>
      </w:tr>
      <w:tr w:rsidR="00615926" w:rsidTr="000516C2">
        <w:trPr>
          <w:trHeight w:val="1896"/>
        </w:trPr>
        <w:tc>
          <w:tcPr>
            <w:tcW w:w="524" w:type="dxa"/>
            <w:tcBorders>
              <w:bottom w:val="single" w:sz="4" w:space="0" w:color="auto"/>
              <w:right w:val="nil"/>
            </w:tcBorders>
            <w:vAlign w:val="center"/>
          </w:tcPr>
          <w:p w:rsidR="00615926" w:rsidRDefault="00615926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４．</w:t>
            </w:r>
          </w:p>
        </w:tc>
        <w:tc>
          <w:tcPr>
            <w:tcW w:w="2399" w:type="dxa"/>
            <w:tcBorders>
              <w:left w:val="nil"/>
              <w:bottom w:val="single" w:sz="4" w:space="0" w:color="auto"/>
            </w:tcBorders>
            <w:vAlign w:val="center"/>
          </w:tcPr>
          <w:p w:rsidR="00615926" w:rsidRDefault="00615926" w:rsidP="007220C0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1592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案件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:rsidR="000516C2" w:rsidRDefault="005D2E85" w:rsidP="000641F3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長柄町バイオマス産業都市構想の策定</w:t>
            </w:r>
            <w:r w:rsidR="00812DC5" w:rsidRPr="000641F3">
              <w:rPr>
                <w:rFonts w:ascii="ＭＳ Ｐ明朝" w:eastAsia="ＭＳ Ｐ明朝" w:hAnsi="ＭＳ Ｐ明朝" w:hint="eastAsia"/>
                <w:sz w:val="24"/>
                <w:szCs w:val="24"/>
              </w:rPr>
              <w:t>について</w:t>
            </w:r>
          </w:p>
          <w:p w:rsidR="000641F3" w:rsidRPr="000641F3" w:rsidRDefault="005D2E85" w:rsidP="000641F3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今後のスケジュール</w:t>
            </w:r>
            <w:r w:rsidR="000641F3">
              <w:rPr>
                <w:rFonts w:ascii="ＭＳ Ｐ明朝" w:eastAsia="ＭＳ Ｐ明朝" w:hAnsi="ＭＳ Ｐ明朝" w:hint="eastAsia"/>
                <w:sz w:val="24"/>
                <w:szCs w:val="24"/>
              </w:rPr>
              <w:t>について</w:t>
            </w:r>
          </w:p>
        </w:tc>
      </w:tr>
      <w:tr w:rsidR="00615926" w:rsidTr="000516C2">
        <w:trPr>
          <w:trHeight w:val="931"/>
        </w:trPr>
        <w:tc>
          <w:tcPr>
            <w:tcW w:w="5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615926" w:rsidRDefault="00615926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５．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15926" w:rsidRDefault="00615926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公開・非公開の別</w:t>
            </w:r>
          </w:p>
          <w:p w:rsidR="00615926" w:rsidRDefault="00615926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（一部非公開・非公開の場合その理由）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615926" w:rsidRDefault="00BE04E6" w:rsidP="00AC1F1E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13970</wp:posOffset>
                      </wp:positionV>
                      <wp:extent cx="857250" cy="3429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84DACC" id="楕円 1" o:spid="_x0000_s1026" style="position:absolute;left:0;text-align:left;margin-left:13.45pt;margin-top:1.1pt;width:6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C1F1E">
              <w:rPr>
                <w:rFonts w:ascii="ＭＳ Ｐ明朝" w:eastAsia="ＭＳ Ｐ明朝" w:hAnsi="ＭＳ Ｐ明朝" w:hint="eastAsia"/>
                <w:sz w:val="24"/>
                <w:szCs w:val="24"/>
              </w:rPr>
              <w:t>全部公開　　・　　一部非公開　　・　　非公開</w:t>
            </w:r>
          </w:p>
        </w:tc>
      </w:tr>
      <w:tr w:rsidR="00615926" w:rsidTr="000516C2">
        <w:trPr>
          <w:trHeight w:val="1285"/>
        </w:trPr>
        <w:tc>
          <w:tcPr>
            <w:tcW w:w="52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615926" w:rsidRDefault="00615926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15926" w:rsidRDefault="00615926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nil"/>
              <w:bottom w:val="single" w:sz="4" w:space="0" w:color="auto"/>
            </w:tcBorders>
          </w:tcPr>
          <w:p w:rsidR="00AC1F1E" w:rsidRDefault="00AC1F1E" w:rsidP="00AC1F1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【理由】</w:t>
            </w:r>
          </w:p>
          <w:p w:rsidR="007220C0" w:rsidRDefault="007220C0" w:rsidP="00AC1F1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1F1E" w:rsidTr="000516C2">
        <w:trPr>
          <w:trHeight w:val="931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1F1E" w:rsidRDefault="00AC1F1E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６． 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1F1E" w:rsidRDefault="00AC1F1E" w:rsidP="00615926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傍聴者の定員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1F1E" w:rsidRDefault="00812DC5" w:rsidP="00AC1F1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1F1E" w:rsidRDefault="00AC1F1E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</w:tr>
      <w:tr w:rsidR="00615926" w:rsidTr="000516C2">
        <w:trPr>
          <w:trHeight w:val="931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926" w:rsidRDefault="00615926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７． 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15926" w:rsidRDefault="00615926" w:rsidP="00615926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傍聴者の決定方法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926" w:rsidRDefault="00812DC5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先着順</w:t>
            </w:r>
          </w:p>
        </w:tc>
      </w:tr>
      <w:tr w:rsidR="000516C2" w:rsidTr="000516C2">
        <w:trPr>
          <w:trHeight w:val="931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16C2" w:rsidRDefault="000516C2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８．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16C2" w:rsidRDefault="000516C2" w:rsidP="00615926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問い合わせ先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16C2" w:rsidRDefault="005D2E85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産業振興</w:t>
            </w:r>
            <w:r w:rsidR="00812DC5">
              <w:rPr>
                <w:rFonts w:ascii="ＭＳ Ｐ明朝" w:eastAsia="ＭＳ Ｐ明朝" w:hAnsi="ＭＳ Ｐ明朝" w:hint="eastAsia"/>
                <w:sz w:val="24"/>
                <w:szCs w:val="24"/>
              </w:rPr>
              <w:t>課</w:t>
            </w:r>
          </w:p>
          <w:p w:rsidR="00812DC5" w:rsidRDefault="005D2E85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農林振興</w:t>
            </w:r>
            <w:r w:rsidR="00812DC5">
              <w:rPr>
                <w:rFonts w:ascii="ＭＳ Ｐ明朝" w:eastAsia="ＭＳ Ｐ明朝" w:hAnsi="ＭＳ Ｐ明朝" w:hint="eastAsia"/>
                <w:sz w:val="24"/>
                <w:szCs w:val="24"/>
              </w:rPr>
              <w:t>係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16C2" w:rsidRDefault="00812DC5" w:rsidP="000516C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０４７５－３５－</w:t>
            </w:r>
            <w:r w:rsidR="005D2E85">
              <w:rPr>
                <w:rFonts w:ascii="ＭＳ Ｐ明朝" w:eastAsia="ＭＳ Ｐ明朝" w:hAnsi="ＭＳ Ｐ明朝" w:hint="eastAsia"/>
                <w:sz w:val="24"/>
                <w:szCs w:val="24"/>
              </w:rPr>
              <w:t>４４４７</w:t>
            </w:r>
            <w:bookmarkStart w:id="0" w:name="_GoBack"/>
            <w:bookmarkEnd w:id="0"/>
          </w:p>
        </w:tc>
      </w:tr>
      <w:tr w:rsidR="00615926" w:rsidTr="000516C2">
        <w:trPr>
          <w:trHeight w:val="931"/>
        </w:trPr>
        <w:tc>
          <w:tcPr>
            <w:tcW w:w="524" w:type="dxa"/>
            <w:tcBorders>
              <w:top w:val="single" w:sz="4" w:space="0" w:color="auto"/>
              <w:right w:val="nil"/>
            </w:tcBorders>
            <w:vAlign w:val="center"/>
          </w:tcPr>
          <w:p w:rsidR="00615926" w:rsidRDefault="00615926" w:rsidP="00AC1F1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９．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</w:tcBorders>
            <w:vAlign w:val="center"/>
          </w:tcPr>
          <w:p w:rsidR="00615926" w:rsidRDefault="00615926" w:rsidP="00AC1F1E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  <w:vAlign w:val="center"/>
          </w:tcPr>
          <w:p w:rsidR="00615926" w:rsidRDefault="00615926" w:rsidP="0061592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A9758F" w:rsidRPr="00A9758F" w:rsidRDefault="00A9758F">
      <w:pPr>
        <w:rPr>
          <w:rFonts w:ascii="ＭＳ Ｐ明朝" w:eastAsia="ＭＳ Ｐ明朝" w:hAnsi="ＭＳ Ｐ明朝"/>
          <w:sz w:val="24"/>
          <w:szCs w:val="24"/>
        </w:rPr>
      </w:pPr>
    </w:p>
    <w:sectPr w:rsidR="00A9758F" w:rsidRPr="00A9758F" w:rsidSect="000516C2">
      <w:pgSz w:w="11906" w:h="16838" w:code="9"/>
      <w:pgMar w:top="1134" w:right="851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A4A58"/>
    <w:multiLevelType w:val="hybridMultilevel"/>
    <w:tmpl w:val="83FE2A50"/>
    <w:lvl w:ilvl="0" w:tplc="A1945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8F"/>
    <w:rsid w:val="000516C2"/>
    <w:rsid w:val="000641F3"/>
    <w:rsid w:val="005D2E85"/>
    <w:rsid w:val="00615926"/>
    <w:rsid w:val="007220C0"/>
    <w:rsid w:val="00812DC5"/>
    <w:rsid w:val="008A2134"/>
    <w:rsid w:val="00A9758F"/>
    <w:rsid w:val="00AC1F1E"/>
    <w:rsid w:val="00B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B7A9C"/>
  <w15:chartTrackingRefBased/>
  <w15:docId w15:val="{CE1326DA-C781-47DB-8EF0-B8180F10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20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64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比呂貴</dc:creator>
  <cp:keywords/>
  <dc:description/>
  <cp:lastModifiedBy>牧野 正幸</cp:lastModifiedBy>
  <cp:revision>4</cp:revision>
  <cp:lastPrinted>2023-04-13T02:57:00Z</cp:lastPrinted>
  <dcterms:created xsi:type="dcterms:W3CDTF">2024-03-01T07:16:00Z</dcterms:created>
  <dcterms:modified xsi:type="dcterms:W3CDTF">2025-06-15T01:37:00Z</dcterms:modified>
</cp:coreProperties>
</file>