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F7AA" w14:textId="77777777" w:rsidR="00A9758F" w:rsidRPr="00615926" w:rsidRDefault="00615926" w:rsidP="0061592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15926">
        <w:rPr>
          <w:rFonts w:ascii="ＭＳ Ｐ明朝" w:eastAsia="ＭＳ Ｐ明朝" w:hAnsi="ＭＳ Ｐ明朝" w:hint="eastAsia"/>
          <w:sz w:val="32"/>
          <w:szCs w:val="32"/>
        </w:rPr>
        <w:t>審議会等</w:t>
      </w:r>
      <w:r w:rsidR="00A9758F" w:rsidRPr="00615926">
        <w:rPr>
          <w:rFonts w:ascii="ＭＳ Ｐ明朝" w:eastAsia="ＭＳ Ｐ明朝" w:hAnsi="ＭＳ Ｐ明朝" w:hint="eastAsia"/>
          <w:sz w:val="32"/>
          <w:szCs w:val="32"/>
        </w:rPr>
        <w:t>開催のお知らせ</w:t>
      </w:r>
    </w:p>
    <w:p w14:paraId="2C663017" w14:textId="77777777" w:rsidR="00A9758F" w:rsidRDefault="00A9758F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9869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399"/>
        <w:gridCol w:w="2190"/>
        <w:gridCol w:w="929"/>
        <w:gridCol w:w="70"/>
        <w:gridCol w:w="3757"/>
      </w:tblGrid>
      <w:tr w:rsidR="00615926" w14:paraId="79FDD69F" w14:textId="77777777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14:paraId="674FBB71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１．</w:t>
            </w:r>
          </w:p>
        </w:tc>
        <w:tc>
          <w:tcPr>
            <w:tcW w:w="2399" w:type="dxa"/>
            <w:tcBorders>
              <w:left w:val="nil"/>
            </w:tcBorders>
            <w:vAlign w:val="center"/>
          </w:tcPr>
          <w:p w14:paraId="78D6DD20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審議会等の名称</w:t>
            </w:r>
          </w:p>
        </w:tc>
        <w:tc>
          <w:tcPr>
            <w:tcW w:w="6946" w:type="dxa"/>
            <w:gridSpan w:val="4"/>
            <w:vAlign w:val="center"/>
          </w:tcPr>
          <w:p w14:paraId="65EE1739" w14:textId="2B089146" w:rsidR="00AC1F1E" w:rsidRDefault="00A94C44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長柄町子ども・子育て審議会</w:t>
            </w:r>
          </w:p>
        </w:tc>
      </w:tr>
      <w:tr w:rsidR="00615926" w14:paraId="04BA3935" w14:textId="77777777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14:paraId="1A1F87B4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２．</w:t>
            </w:r>
          </w:p>
        </w:tc>
        <w:tc>
          <w:tcPr>
            <w:tcW w:w="2399" w:type="dxa"/>
            <w:tcBorders>
              <w:left w:val="nil"/>
              <w:right w:val="nil"/>
            </w:tcBorders>
            <w:vAlign w:val="center"/>
          </w:tcPr>
          <w:p w14:paraId="46A5B445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5E019787" w14:textId="67CE093F" w:rsidR="00615926" w:rsidRDefault="000516C2" w:rsidP="000516C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192832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  <w:r w:rsidR="00192832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 w:rsidR="00192832">
              <w:rPr>
                <w:rFonts w:ascii="ＭＳ Ｐ明朝" w:eastAsia="ＭＳ Ｐ明朝" w:hAnsi="ＭＳ Ｐ明朝" w:hint="eastAsia"/>
                <w:sz w:val="24"/>
                <w:szCs w:val="24"/>
              </w:rPr>
              <w:t>１１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日（</w:t>
            </w:r>
            <w:r w:rsidR="00192832">
              <w:rPr>
                <w:rFonts w:ascii="ＭＳ Ｐ明朝" w:eastAsia="ＭＳ Ｐ明朝" w:hAnsi="ＭＳ Ｐ明朝" w:hint="eastAsia"/>
                <w:sz w:val="24"/>
                <w:szCs w:val="24"/>
              </w:rPr>
              <w:t>水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7E1EF56C" w14:textId="480007B1" w:rsidR="00615926" w:rsidRDefault="00812DC5" w:rsidP="00BE04E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="00A94C44"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時</w:t>
            </w:r>
            <w:r w:rsidR="00192832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０分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～</w:t>
            </w:r>
          </w:p>
        </w:tc>
      </w:tr>
      <w:tr w:rsidR="00615926" w14:paraId="335B180D" w14:textId="77777777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14:paraId="77315B3A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３．</w:t>
            </w:r>
          </w:p>
        </w:tc>
        <w:tc>
          <w:tcPr>
            <w:tcW w:w="2399" w:type="dxa"/>
            <w:tcBorders>
              <w:left w:val="nil"/>
            </w:tcBorders>
            <w:vAlign w:val="center"/>
          </w:tcPr>
          <w:p w14:paraId="3B85AA05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開催場所</w:t>
            </w:r>
          </w:p>
        </w:tc>
        <w:tc>
          <w:tcPr>
            <w:tcW w:w="6946" w:type="dxa"/>
            <w:gridSpan w:val="4"/>
            <w:vAlign w:val="center"/>
          </w:tcPr>
          <w:p w14:paraId="11D855AA" w14:textId="77777777" w:rsidR="00615926" w:rsidRDefault="00812DC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長柄町</w:t>
            </w:r>
            <w:r w:rsidR="005D2E85">
              <w:rPr>
                <w:rFonts w:ascii="ＭＳ Ｐ明朝" w:eastAsia="ＭＳ Ｐ明朝" w:hAnsi="ＭＳ Ｐ明朝" w:hint="eastAsia"/>
                <w:sz w:val="24"/>
                <w:szCs w:val="24"/>
              </w:rPr>
              <w:t>役場　2階　庁議室</w:t>
            </w:r>
          </w:p>
        </w:tc>
      </w:tr>
      <w:tr w:rsidR="00615926" w14:paraId="3C386F4C" w14:textId="77777777" w:rsidTr="000516C2">
        <w:trPr>
          <w:trHeight w:val="1896"/>
        </w:trPr>
        <w:tc>
          <w:tcPr>
            <w:tcW w:w="524" w:type="dxa"/>
            <w:tcBorders>
              <w:bottom w:val="single" w:sz="4" w:space="0" w:color="auto"/>
              <w:right w:val="nil"/>
            </w:tcBorders>
            <w:vAlign w:val="center"/>
          </w:tcPr>
          <w:p w14:paraId="48B67487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４．</w:t>
            </w:r>
          </w:p>
        </w:tc>
        <w:tc>
          <w:tcPr>
            <w:tcW w:w="2399" w:type="dxa"/>
            <w:tcBorders>
              <w:left w:val="nil"/>
              <w:bottom w:val="single" w:sz="4" w:space="0" w:color="auto"/>
            </w:tcBorders>
            <w:vAlign w:val="center"/>
          </w:tcPr>
          <w:p w14:paraId="1AA135AA" w14:textId="77777777" w:rsidR="00615926" w:rsidRDefault="00615926" w:rsidP="007220C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案件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41A0FAA0" w14:textId="4CDCB08D" w:rsidR="000641F3" w:rsidRDefault="00A94C44" w:rsidP="00A94C44">
            <w:pPr>
              <w:pStyle w:val="a5"/>
              <w:ind w:leftChars="0" w:left="3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１．こども誰でも通園制度</w:t>
            </w:r>
            <w:r w:rsidR="00192832">
              <w:rPr>
                <w:rFonts w:ascii="ＭＳ Ｐ明朝" w:eastAsia="ＭＳ Ｐ明朝" w:hAnsi="ＭＳ Ｐ明朝" w:hint="eastAsia"/>
                <w:sz w:val="24"/>
                <w:szCs w:val="24"/>
              </w:rPr>
              <w:t>の運用について</w:t>
            </w:r>
          </w:p>
          <w:p w14:paraId="1A334706" w14:textId="205BDFE9" w:rsidR="00192832" w:rsidRPr="000641F3" w:rsidRDefault="00192832" w:rsidP="00A94C44">
            <w:pPr>
              <w:pStyle w:val="a5"/>
              <w:ind w:leftChars="0" w:left="360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２．ながらこども園における乳児等通園支援事業の実施確認</w:t>
            </w:r>
          </w:p>
        </w:tc>
      </w:tr>
      <w:tr w:rsidR="00615926" w14:paraId="4265A140" w14:textId="77777777" w:rsidTr="000516C2">
        <w:trPr>
          <w:trHeight w:val="931"/>
        </w:trPr>
        <w:tc>
          <w:tcPr>
            <w:tcW w:w="5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C128056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５．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CD25941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公開・非公開の別</w:t>
            </w:r>
          </w:p>
          <w:p w14:paraId="3CB6EFAD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（一部非公開・非公開の場合その理由）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1158A40" w14:textId="77777777" w:rsidR="00615926" w:rsidRDefault="00BE04E6" w:rsidP="00AC1F1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0C1D6" wp14:editId="7138FCBD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13970</wp:posOffset>
                      </wp:positionV>
                      <wp:extent cx="857250" cy="3429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4DACC" id="楕円 1" o:spid="_x0000_s1026" style="position:absolute;left:0;text-align:left;margin-left:13.45pt;margin-top:1.1pt;width:6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kboQIAAI0FAAAOAAAAZHJzL2Uyb0RvYy54bWysVF1OGzEQfq/UO1h+L5ukoUDEBkUgqkoI&#10;okLFs+O1WUu2x7WdbNIDcIMegaO15+jY+0NaUB+q5sHx7Mx84/nm5/RsazTZCB8U2JKOD0aUCMuh&#10;UvahpF/uLt8dUxIisxXTYEVJdyLQs/nbN6eNm4kJ1KAr4QmC2DBrXEnrGN2sKAKvhWHhAJywqJTg&#10;DYso+oei8qxBdKOLyWj0oWjAV84DFyHg14tWSecZX0rB442UQUSiS4pvi/n0+Vyls5ifstmDZ65W&#10;vHsG+4dXGKYsBh2gLlhkZO3VCyijuIcAMh5wMAVIqbjIOWA249Ef2dzWzImcC5IT3EBT+H+w/Hqz&#10;9ERVWDtKLDNYop9P3388PpJx4qZxYYYmt27pOyngNSW6ld6kf0yBbDOfu4FPsY2E48fjw6PJIbLO&#10;UfV+OjkZZb6LZ2fnQ/wowJB0KanQWrmQMmYztrkKEWOidW+VPlu4VFrnqmlLGnz25AhhkyqAVlXS&#10;ZiE1kDjXnmwYlj5uczoItmeFkrYYISXZppVvcadFgtD2s5BIDSYyaQP8jsk4FzaOW1XNKtGGOhzh&#10;L3GXgvUeWcqACVniIwfsDqC3bEF67Bams0+uIvf04Nxl/jfnwSNHBhsHZ6Ms+Ncy05hVF7m170lq&#10;qUksraDaYeN4aCcqOH6psIZXLMQl8zhCWHZcC/EGD6kBCwXdjZIa/LfXvid77GzUUtLgSJY0fF0z&#10;LyjRnyz2/Ml4Ok0znIUp9hYKfl+z2tfYtTkHLD32Nb4uX5N91P1VejD3uD0WKSqqmOUYu6Q8+l44&#10;j+2qwP3DxWKRzXBuHYtX9tbxBJ5YTQ16t71n3nWNHHECrqEf3xfN3NomTwuLdQSpcqc/89rxjTOf&#10;G6fbT2mp7MvZ6nmLzn8BAAD//wMAUEsDBBQABgAIAAAAIQBP5Zul2wAAAAcBAAAPAAAAZHJzL2Rv&#10;d25yZXYueG1sTI5Bb4JAFITvTfwPm2fSW12kKa3IYrSp6bVaDj0u7BOI7FvCrkj/fZ+neppMZjLz&#10;ZZvJdmLEwbeOFCwXEQikypmWagXF9/7pDYQPmozuHKGCX/SwyWcPmU6Nu9IBx2OoBY+QT7WCJoQ+&#10;ldJXDVrtF65H4uzkBqsD26GWZtBXHredjKMokVa3xA+N7vG9wep8vFgFZjp8/Iz29WsfnctiVdTP&#10;u9F8KvU4n7ZrEAGn8F+GGz6jQ85MpbuQ8aJTECcrbrLGIG5xsmRfKnhJYpB5Ju/58z8AAAD//wMA&#10;UEsBAi0AFAAGAAgAAAAhALaDOJL+AAAA4QEAABMAAAAAAAAAAAAAAAAAAAAAAFtDb250ZW50X1R5&#10;cGVzXS54bWxQSwECLQAUAAYACAAAACEAOP0h/9YAAACUAQAACwAAAAAAAAAAAAAAAAAvAQAAX3Jl&#10;bHMvLnJlbHNQSwECLQAUAAYACAAAACEAJLaJG6ECAACNBQAADgAAAAAAAAAAAAAAAAAuAgAAZHJz&#10;L2Uyb0RvYy54bWxQSwECLQAUAAYACAAAACEAT+WbpdsAAAAHAQAADwAAAAAAAAAAAAAAAAD7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全部公開　　・　　一部非公開　　・　　非公開</w:t>
            </w:r>
          </w:p>
        </w:tc>
      </w:tr>
      <w:tr w:rsidR="00615926" w14:paraId="318B6A9E" w14:textId="77777777" w:rsidTr="000516C2">
        <w:trPr>
          <w:trHeight w:val="1285"/>
        </w:trPr>
        <w:tc>
          <w:tcPr>
            <w:tcW w:w="52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FE7F296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0523245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nil"/>
              <w:bottom w:val="single" w:sz="4" w:space="0" w:color="auto"/>
            </w:tcBorders>
          </w:tcPr>
          <w:p w14:paraId="3C5F495F" w14:textId="77777777" w:rsidR="00AC1F1E" w:rsidRDefault="00AC1F1E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【理由】</w:t>
            </w:r>
          </w:p>
          <w:p w14:paraId="2E8EA637" w14:textId="77777777" w:rsidR="007220C0" w:rsidRDefault="007220C0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1F1E" w14:paraId="3A7C2A6E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5F2AF" w14:textId="77777777" w:rsidR="00AC1F1E" w:rsidRDefault="00AC1F1E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６．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BC01C2" w14:textId="77777777" w:rsidR="00AC1F1E" w:rsidRDefault="00AC1F1E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傍聴者の定員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9C55AE" w14:textId="77777777" w:rsidR="00AC1F1E" w:rsidRDefault="00812DC5" w:rsidP="00AC1F1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8FC4C3" w14:textId="77777777" w:rsidR="00AC1F1E" w:rsidRDefault="00AC1F1E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</w:tr>
      <w:tr w:rsidR="00615926" w14:paraId="1A1CDAA5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4A3A3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７．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B690B6" w14:textId="77777777" w:rsidR="00615926" w:rsidRDefault="00615926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傍聴者の決定方法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A708F" w14:textId="77777777" w:rsidR="00615926" w:rsidRDefault="00812DC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先着順</w:t>
            </w:r>
          </w:p>
        </w:tc>
      </w:tr>
      <w:tr w:rsidR="000516C2" w14:paraId="5DABC8C7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CA45C" w14:textId="77777777" w:rsidR="000516C2" w:rsidRDefault="000516C2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８．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3A5501" w14:textId="77777777" w:rsidR="000516C2" w:rsidRDefault="000516C2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問い合わせ先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C03AC" w14:textId="284386D4" w:rsidR="000516C2" w:rsidRDefault="00A94C44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福祉</w:t>
            </w:r>
            <w:r w:rsidR="00812DC5">
              <w:rPr>
                <w:rFonts w:ascii="ＭＳ Ｐ明朝" w:eastAsia="ＭＳ Ｐ明朝" w:hAnsi="ＭＳ Ｐ明朝" w:hint="eastAsia"/>
                <w:sz w:val="24"/>
                <w:szCs w:val="24"/>
              </w:rPr>
              <w:t>課</w:t>
            </w:r>
          </w:p>
          <w:p w14:paraId="55859E26" w14:textId="22A287B9" w:rsidR="00812DC5" w:rsidRDefault="00A94C44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子育て支援係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10E848" w14:textId="0ADA65B8" w:rsidR="000516C2" w:rsidRDefault="00812DC5" w:rsidP="000516C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０４７５－３５－</w:t>
            </w:r>
            <w:r w:rsidR="00A94C44">
              <w:rPr>
                <w:rFonts w:ascii="ＭＳ Ｐ明朝" w:eastAsia="ＭＳ Ｐ明朝" w:hAnsi="ＭＳ Ｐ明朝" w:hint="eastAsia"/>
                <w:sz w:val="24"/>
                <w:szCs w:val="24"/>
              </w:rPr>
              <w:t>２４１４</w:t>
            </w:r>
          </w:p>
        </w:tc>
      </w:tr>
      <w:tr w:rsidR="00615926" w14:paraId="402927E3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right w:val="nil"/>
            </w:tcBorders>
            <w:vAlign w:val="center"/>
          </w:tcPr>
          <w:p w14:paraId="22426419" w14:textId="77777777" w:rsidR="00615926" w:rsidRDefault="00615926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９．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</w:tcBorders>
            <w:vAlign w:val="center"/>
          </w:tcPr>
          <w:p w14:paraId="6806C97A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14:paraId="676C4893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5EC0C4E" w14:textId="77777777" w:rsidR="00A9758F" w:rsidRPr="00A9758F" w:rsidRDefault="00A9758F">
      <w:pPr>
        <w:rPr>
          <w:rFonts w:ascii="ＭＳ Ｐ明朝" w:eastAsia="ＭＳ Ｐ明朝" w:hAnsi="ＭＳ Ｐ明朝"/>
          <w:sz w:val="24"/>
          <w:szCs w:val="24"/>
        </w:rPr>
      </w:pPr>
    </w:p>
    <w:sectPr w:rsidR="00A9758F" w:rsidRPr="00A9758F" w:rsidSect="000516C2">
      <w:pgSz w:w="11906" w:h="16838" w:code="9"/>
      <w:pgMar w:top="1134" w:right="851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A4A58"/>
    <w:multiLevelType w:val="hybridMultilevel"/>
    <w:tmpl w:val="83FE2A50"/>
    <w:lvl w:ilvl="0" w:tplc="A1945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8F"/>
    <w:rsid w:val="000516C2"/>
    <w:rsid w:val="000641F3"/>
    <w:rsid w:val="00192832"/>
    <w:rsid w:val="005D2E85"/>
    <w:rsid w:val="00615926"/>
    <w:rsid w:val="006817BA"/>
    <w:rsid w:val="007220C0"/>
    <w:rsid w:val="00812DC5"/>
    <w:rsid w:val="008A2134"/>
    <w:rsid w:val="00A94C44"/>
    <w:rsid w:val="00A9758F"/>
    <w:rsid w:val="00AC1F1E"/>
    <w:rsid w:val="00B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7F024"/>
  <w15:chartTrackingRefBased/>
  <w15:docId w15:val="{CE1326DA-C781-47DB-8EF0-B8180F1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0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64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比呂貴</dc:creator>
  <cp:keywords/>
  <dc:description/>
  <cp:lastModifiedBy>神子 恵子</cp:lastModifiedBy>
  <cp:revision>5</cp:revision>
  <cp:lastPrinted>2025-11-11T00:34:00Z</cp:lastPrinted>
  <dcterms:created xsi:type="dcterms:W3CDTF">2025-11-11T00:26:00Z</dcterms:created>
  <dcterms:modified xsi:type="dcterms:W3CDTF">2026-03-04T02:26:00Z</dcterms:modified>
</cp:coreProperties>
</file>